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F7" w:rsidRPr="008B70A1" w:rsidRDefault="00D371F7" w:rsidP="00D371F7">
      <w:pPr>
        <w:ind w:left="142" w:first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ANGLIA  IN  BLOOM</w:t>
      </w:r>
      <w:r>
        <w:rPr>
          <w:b/>
          <w:sz w:val="24"/>
          <w:szCs w:val="24"/>
          <w:u w:val="single"/>
        </w:rPr>
        <w:br/>
        <w:t>MARKING  SHEET</w:t>
      </w:r>
      <w:r>
        <w:rPr>
          <w:b/>
          <w:sz w:val="24"/>
          <w:szCs w:val="24"/>
          <w:u w:val="single"/>
        </w:rPr>
        <w:br/>
        <w:t>P</w:t>
      </w:r>
      <w:r w:rsidRPr="002C2F67">
        <w:rPr>
          <w:b/>
          <w:sz w:val="24"/>
          <w:szCs w:val="24"/>
          <w:u w:val="single"/>
        </w:rPr>
        <w:t xml:space="preserve">ublic </w:t>
      </w:r>
      <w:r>
        <w:rPr>
          <w:b/>
          <w:sz w:val="24"/>
          <w:szCs w:val="24"/>
          <w:u w:val="single"/>
        </w:rPr>
        <w:t>H</w:t>
      </w:r>
      <w:r w:rsidRPr="002C2F67">
        <w:rPr>
          <w:b/>
          <w:sz w:val="24"/>
          <w:szCs w:val="24"/>
          <w:u w:val="single"/>
        </w:rPr>
        <w:t xml:space="preserve">ouse, </w:t>
      </w:r>
      <w:r>
        <w:rPr>
          <w:b/>
          <w:sz w:val="24"/>
          <w:szCs w:val="24"/>
          <w:u w:val="single"/>
        </w:rPr>
        <w:t>S</w:t>
      </w:r>
      <w:r w:rsidRPr="002C2F67">
        <w:rPr>
          <w:b/>
          <w:sz w:val="24"/>
          <w:szCs w:val="24"/>
          <w:u w:val="single"/>
        </w:rPr>
        <w:t xml:space="preserve">hop </w:t>
      </w:r>
      <w:r>
        <w:rPr>
          <w:b/>
          <w:sz w:val="24"/>
          <w:szCs w:val="24"/>
          <w:u w:val="single"/>
        </w:rPr>
        <w:t>F</w:t>
      </w:r>
      <w:r w:rsidRPr="002C2F67">
        <w:rPr>
          <w:b/>
          <w:sz w:val="24"/>
          <w:szCs w:val="24"/>
          <w:u w:val="single"/>
        </w:rPr>
        <w:t>ront</w:t>
      </w:r>
      <w:r>
        <w:rPr>
          <w:b/>
          <w:sz w:val="24"/>
          <w:szCs w:val="24"/>
          <w:u w:val="single"/>
        </w:rPr>
        <w:t>,</w:t>
      </w:r>
      <w:r w:rsidRPr="002C2F6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R</w:t>
      </w:r>
      <w:r w:rsidRPr="008B70A1">
        <w:rPr>
          <w:b/>
          <w:sz w:val="24"/>
          <w:szCs w:val="24"/>
          <w:u w:val="single"/>
        </w:rPr>
        <w:t xml:space="preserve">estaurant, </w:t>
      </w:r>
      <w:r>
        <w:rPr>
          <w:b/>
          <w:sz w:val="24"/>
          <w:szCs w:val="24"/>
          <w:u w:val="single"/>
        </w:rPr>
        <w:t>H</w:t>
      </w:r>
      <w:r w:rsidRPr="008B70A1">
        <w:rPr>
          <w:b/>
          <w:sz w:val="24"/>
          <w:szCs w:val="24"/>
          <w:u w:val="single"/>
        </w:rPr>
        <w:t xml:space="preserve">otel </w:t>
      </w:r>
      <w:r>
        <w:rPr>
          <w:b/>
          <w:sz w:val="24"/>
          <w:szCs w:val="24"/>
          <w:u w:val="single"/>
        </w:rPr>
        <w:br/>
      </w:r>
    </w:p>
    <w:p w:rsidR="00D371F7" w:rsidRPr="008B70A1" w:rsidRDefault="00D371F7" w:rsidP="00D371F7">
      <w:pPr>
        <w:ind w:right="-142"/>
        <w:rPr>
          <w:b/>
          <w:sz w:val="24"/>
          <w:szCs w:val="24"/>
          <w:u w:val="single"/>
        </w:rPr>
      </w:pPr>
    </w:p>
    <w:p w:rsidR="00D371F7" w:rsidRPr="00D371F7" w:rsidRDefault="00D371F7" w:rsidP="00D371F7">
      <w:pPr>
        <w:ind w:right="-142"/>
        <w:rPr>
          <w:rFonts w:ascii="Arial" w:hAnsi="Arial" w:cs="Arial"/>
          <w:sz w:val="24"/>
          <w:szCs w:val="24"/>
        </w:rPr>
      </w:pPr>
      <w:r w:rsidRPr="00D371F7">
        <w:rPr>
          <w:rFonts w:ascii="Arial" w:hAnsi="Arial" w:cs="Arial"/>
          <w:sz w:val="24"/>
          <w:szCs w:val="24"/>
        </w:rPr>
        <w:t>These can be any size but must have improved the setting in which they</w:t>
      </w:r>
      <w:r w:rsidR="00AE1AB1">
        <w:rPr>
          <w:rFonts w:ascii="Arial" w:hAnsi="Arial" w:cs="Arial"/>
          <w:sz w:val="24"/>
          <w:szCs w:val="24"/>
        </w:rPr>
        <w:t xml:space="preserve"> are</w:t>
      </w:r>
      <w:r w:rsidRPr="00D371F7">
        <w:rPr>
          <w:rFonts w:ascii="Arial" w:hAnsi="Arial" w:cs="Arial"/>
          <w:sz w:val="24"/>
          <w:szCs w:val="24"/>
        </w:rPr>
        <w:t xml:space="preserve"> situated. They should be in a public area and </w:t>
      </w:r>
      <w:r w:rsidRPr="00D371F7">
        <w:rPr>
          <w:rFonts w:ascii="Arial" w:hAnsi="Arial" w:cs="Arial"/>
          <w:b/>
          <w:sz w:val="24"/>
          <w:szCs w:val="24"/>
        </w:rPr>
        <w:t>not a private garden</w:t>
      </w:r>
      <w:r w:rsidRPr="00D371F7">
        <w:rPr>
          <w:rFonts w:ascii="Arial" w:hAnsi="Arial" w:cs="Arial"/>
          <w:sz w:val="24"/>
          <w:szCs w:val="24"/>
        </w:rPr>
        <w:t xml:space="preserve"> and be on full public display They must  demonstrate good design, colour combinations, appropriate choice of plants, innovation, quality of plants, cultivation, maintenance and/or special features.  </w:t>
      </w:r>
    </w:p>
    <w:p w:rsidR="00D371F7" w:rsidRPr="00535385" w:rsidRDefault="00D371F7" w:rsidP="00D371F7">
      <w:pPr>
        <w:ind w:right="-142"/>
      </w:pPr>
    </w:p>
    <w:p w:rsidR="00D371F7" w:rsidRDefault="00D371F7" w:rsidP="00D371F7">
      <w:pPr>
        <w:ind w:right="-142"/>
        <w:rPr>
          <w:b/>
          <w:sz w:val="24"/>
          <w:szCs w:val="24"/>
        </w:rPr>
      </w:pPr>
      <w:r w:rsidRPr="009D6D48">
        <w:rPr>
          <w:b/>
          <w:sz w:val="24"/>
          <w:szCs w:val="24"/>
        </w:rPr>
        <w:t>A portfolio is not required for this category</w:t>
      </w:r>
    </w:p>
    <w:p w:rsidR="00D371F7" w:rsidRPr="009D6D48" w:rsidRDefault="00D371F7" w:rsidP="00D371F7">
      <w:pPr>
        <w:ind w:right="-142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65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512"/>
        <w:gridCol w:w="851"/>
        <w:gridCol w:w="1134"/>
      </w:tblGrid>
      <w:tr w:rsidR="00D371F7" w:rsidRPr="002B0547" w:rsidTr="0079796A">
        <w:tc>
          <w:tcPr>
            <w:tcW w:w="1101" w:type="dxa"/>
            <w:shd w:val="clear" w:color="auto" w:fill="auto"/>
          </w:tcPr>
          <w:p w:rsidR="00D371F7" w:rsidRPr="002B0547" w:rsidRDefault="00D371F7" w:rsidP="0079796A">
            <w:pPr>
              <w:ind w:right="-709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2"/>
                <w:szCs w:val="22"/>
              </w:rPr>
            </w:pPr>
          </w:p>
          <w:p w:rsidR="00D371F7" w:rsidRPr="002B0547" w:rsidRDefault="00D371F7" w:rsidP="0079796A">
            <w:pPr>
              <w:ind w:right="-709"/>
              <w:rPr>
                <w:b/>
                <w:sz w:val="22"/>
                <w:szCs w:val="22"/>
              </w:rPr>
            </w:pPr>
            <w:r w:rsidRPr="002B0547">
              <w:rPr>
                <w:b/>
                <w:sz w:val="22"/>
                <w:szCs w:val="22"/>
              </w:rPr>
              <w:t xml:space="preserve">  Max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2"/>
                <w:szCs w:val="22"/>
              </w:rPr>
            </w:pPr>
          </w:p>
          <w:p w:rsidR="00D371F7" w:rsidRPr="002B0547" w:rsidRDefault="00D371F7" w:rsidP="0079796A">
            <w:pPr>
              <w:ind w:right="-709"/>
              <w:rPr>
                <w:b/>
                <w:sz w:val="22"/>
                <w:szCs w:val="22"/>
              </w:rPr>
            </w:pPr>
            <w:r w:rsidRPr="002B0547">
              <w:rPr>
                <w:b/>
                <w:sz w:val="22"/>
                <w:szCs w:val="22"/>
              </w:rPr>
              <w:t>Awarded</w:t>
            </w: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A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B0547">
              <w:rPr>
                <w:sz w:val="24"/>
                <w:szCs w:val="24"/>
              </w:rPr>
              <w:t>esign</w:t>
            </w:r>
            <w:r w:rsidR="008D2D4B">
              <w:rPr>
                <w:sz w:val="24"/>
                <w:szCs w:val="24"/>
              </w:rPr>
              <w:t xml:space="preserve">. </w:t>
            </w:r>
            <w:r w:rsidR="008D2D4B" w:rsidRPr="008D2D4B">
              <w:rPr>
                <w:i/>
                <w:sz w:val="24"/>
                <w:szCs w:val="24"/>
              </w:rPr>
              <w:t>Does it sit well in the location? Is there instant impact?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rPr>
          <w:trHeight w:val="137"/>
        </w:trPr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  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8D2D4B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Colour combinations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 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Appropriate choice of plants</w:t>
            </w:r>
            <w:r w:rsidR="008D2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Innovation</w:t>
            </w:r>
            <w:r w:rsidR="008D2D4B">
              <w:rPr>
                <w:sz w:val="24"/>
                <w:szCs w:val="24"/>
              </w:rPr>
              <w:t xml:space="preserve"> </w:t>
            </w:r>
            <w:r w:rsidR="008D2D4B" w:rsidRPr="008D2D4B">
              <w:rPr>
                <w:i/>
                <w:sz w:val="24"/>
                <w:szCs w:val="24"/>
              </w:rPr>
              <w:t>Is there a stand out feature? A ‘wow’ factor?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8D2D4B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371F7" w:rsidRPr="002B0547" w:rsidRDefault="008D2D4B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371F7">
              <w:rPr>
                <w:sz w:val="24"/>
                <w:szCs w:val="24"/>
              </w:rPr>
              <w:t>E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Quality of plants</w:t>
            </w:r>
            <w:r w:rsidR="008D2D4B">
              <w:rPr>
                <w:sz w:val="24"/>
                <w:szCs w:val="24"/>
              </w:rPr>
              <w:t xml:space="preserve"> </w:t>
            </w:r>
            <w:r w:rsidR="008D2D4B" w:rsidRPr="008D2D4B">
              <w:rPr>
                <w:i/>
                <w:sz w:val="24"/>
                <w:szCs w:val="24"/>
              </w:rPr>
              <w:t>Good cultivars?  No bruising?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F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8D2D4B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Cultivation </w:t>
            </w:r>
            <w:r w:rsidRPr="008D2D4B">
              <w:rPr>
                <w:i/>
                <w:sz w:val="24"/>
                <w:szCs w:val="24"/>
              </w:rPr>
              <w:t>In appropriate containers?</w:t>
            </w:r>
            <w:r>
              <w:rPr>
                <w:sz w:val="24"/>
                <w:szCs w:val="24"/>
              </w:rPr>
              <w:t xml:space="preserve"> </w:t>
            </w:r>
            <w:r w:rsidRPr="008D2D4B">
              <w:rPr>
                <w:i/>
                <w:sz w:val="24"/>
                <w:szCs w:val="24"/>
              </w:rPr>
              <w:t>In appropriate locations?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  <w:r w:rsidRPr="002B05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G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Maintenance</w:t>
            </w:r>
            <w:r w:rsidR="008D2D4B">
              <w:rPr>
                <w:sz w:val="24"/>
                <w:szCs w:val="24"/>
              </w:rPr>
              <w:t xml:space="preserve">  </w:t>
            </w:r>
            <w:r w:rsidR="008D2D4B" w:rsidRPr="008D2D4B">
              <w:rPr>
                <w:i/>
                <w:sz w:val="24"/>
                <w:szCs w:val="24"/>
              </w:rPr>
              <w:t>Any dead heads visible?  Well watered?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H</w:t>
            </w: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Special features</w:t>
            </w:r>
            <w:r w:rsidR="008D2D4B">
              <w:rPr>
                <w:sz w:val="24"/>
                <w:szCs w:val="24"/>
              </w:rPr>
              <w:t xml:space="preserve">  </w:t>
            </w:r>
            <w:r w:rsidR="008D2D4B" w:rsidRPr="008D2D4B">
              <w:rPr>
                <w:i/>
                <w:sz w:val="24"/>
                <w:szCs w:val="24"/>
              </w:rPr>
              <w:t>Something memorable?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  <w:tr w:rsidR="00D371F7" w:rsidRPr="002B0547" w:rsidTr="0079796A">
        <w:tc>
          <w:tcPr>
            <w:tcW w:w="1101" w:type="dxa"/>
            <w:shd w:val="clear" w:color="auto" w:fill="auto"/>
          </w:tcPr>
          <w:p w:rsidR="00D371F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851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b/>
                <w:sz w:val="24"/>
                <w:szCs w:val="24"/>
              </w:rPr>
            </w:pPr>
          </w:p>
          <w:p w:rsidR="00D371F7" w:rsidRPr="002B0547" w:rsidRDefault="00D371F7" w:rsidP="00D371F7">
            <w:pPr>
              <w:ind w:right="-709"/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2B0547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D371F7" w:rsidRPr="002B0547" w:rsidRDefault="00D371F7" w:rsidP="0079796A">
            <w:pPr>
              <w:ind w:right="-709"/>
              <w:rPr>
                <w:sz w:val="24"/>
                <w:szCs w:val="24"/>
              </w:rPr>
            </w:pPr>
          </w:p>
        </w:tc>
      </w:tr>
    </w:tbl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Default="00D371F7" w:rsidP="00D371F7">
      <w:pPr>
        <w:pStyle w:val="BodyTextIndent2"/>
        <w:ind w:left="142" w:right="-709"/>
        <w:rPr>
          <w:b/>
          <w:sz w:val="24"/>
          <w:szCs w:val="24"/>
          <w:lang w:val="en-US"/>
        </w:rPr>
      </w:pPr>
    </w:p>
    <w:p w:rsidR="00D371F7" w:rsidRPr="002B0547" w:rsidRDefault="00D371F7" w:rsidP="002A144D">
      <w:pPr>
        <w:pStyle w:val="BodyTextIndent2"/>
        <w:ind w:left="142" w:right="-709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Please write a short report to be given to entrant at Judges’ Seminar </w:t>
      </w:r>
      <w:r w:rsidR="002A144D">
        <w:rPr>
          <w:b/>
          <w:sz w:val="24"/>
          <w:szCs w:val="24"/>
          <w:lang w:val="en-US"/>
        </w:rPr>
        <w:br/>
      </w:r>
      <w:r>
        <w:rPr>
          <w:b/>
          <w:sz w:val="24"/>
          <w:szCs w:val="24"/>
          <w:lang w:val="en-US"/>
        </w:rPr>
        <w:t>on what was good and what would have increased their score.</w:t>
      </w:r>
    </w:p>
    <w:sectPr w:rsidR="00D371F7" w:rsidRPr="002B0547" w:rsidSect="00ED1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DD" w:rsidRDefault="00505DDD" w:rsidP="00D371F7">
      <w:r>
        <w:separator/>
      </w:r>
    </w:p>
  </w:endnote>
  <w:endnote w:type="continuationSeparator" w:id="0">
    <w:p w:rsidR="00505DDD" w:rsidRDefault="00505DDD" w:rsidP="00D3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DD" w:rsidRDefault="00505DDD" w:rsidP="00D371F7">
      <w:r>
        <w:separator/>
      </w:r>
    </w:p>
  </w:footnote>
  <w:footnote w:type="continuationSeparator" w:id="0">
    <w:p w:rsidR="00505DDD" w:rsidRDefault="00505DDD" w:rsidP="00D37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1F7"/>
    <w:rsid w:val="0010648F"/>
    <w:rsid w:val="002A144D"/>
    <w:rsid w:val="003424F4"/>
    <w:rsid w:val="00357823"/>
    <w:rsid w:val="0036665B"/>
    <w:rsid w:val="00383F0B"/>
    <w:rsid w:val="003E16EE"/>
    <w:rsid w:val="0043562B"/>
    <w:rsid w:val="004F7909"/>
    <w:rsid w:val="00505DDD"/>
    <w:rsid w:val="008D2D4B"/>
    <w:rsid w:val="009554D3"/>
    <w:rsid w:val="00AE1AB1"/>
    <w:rsid w:val="00D328D8"/>
    <w:rsid w:val="00D371F7"/>
    <w:rsid w:val="00D92F54"/>
    <w:rsid w:val="00ED1CD8"/>
    <w:rsid w:val="00F2415D"/>
    <w:rsid w:val="00F4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371F7"/>
    <w:pPr>
      <w:spacing w:before="80"/>
      <w:jc w:val="center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link w:val="BodyTextIndent2Char"/>
    <w:rsid w:val="00D371F7"/>
    <w:pPr>
      <w:ind w:firstLine="567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371F7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7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1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37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1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6</cp:revision>
  <dcterms:created xsi:type="dcterms:W3CDTF">2024-11-20T11:17:00Z</dcterms:created>
  <dcterms:modified xsi:type="dcterms:W3CDTF">2024-11-21T09:51:00Z</dcterms:modified>
</cp:coreProperties>
</file>