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736" w:rsidRDefault="00D11736" w:rsidP="00D11736">
      <w:pPr>
        <w:pStyle w:val="Title"/>
        <w:ind w:left="720" w:hanging="720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ANGLIA  IN</w:t>
      </w:r>
      <w:proofErr w:type="gramEnd"/>
      <w:r>
        <w:rPr>
          <w:b/>
          <w:sz w:val="24"/>
          <w:szCs w:val="24"/>
        </w:rPr>
        <w:t xml:space="preserve">  BLOOM</w:t>
      </w:r>
    </w:p>
    <w:p w:rsidR="00D11736" w:rsidRPr="002B0547" w:rsidRDefault="00D11736" w:rsidP="00D11736">
      <w:pPr>
        <w:pStyle w:val="Title"/>
        <w:ind w:left="720" w:hanging="720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MARKING  SHEET</w:t>
      </w:r>
      <w:proofErr w:type="gramEnd"/>
      <w:r>
        <w:rPr>
          <w:b/>
          <w:sz w:val="24"/>
          <w:szCs w:val="24"/>
        </w:rPr>
        <w:t xml:space="preserve">   -   </w:t>
      </w:r>
      <w:r w:rsidRPr="002B0547">
        <w:rPr>
          <w:b/>
          <w:sz w:val="24"/>
          <w:szCs w:val="24"/>
        </w:rPr>
        <w:t>C</w:t>
      </w:r>
      <w:r>
        <w:rPr>
          <w:b/>
          <w:sz w:val="24"/>
          <w:szCs w:val="24"/>
        </w:rPr>
        <w:t>HURCHYARDS</w:t>
      </w:r>
      <w:r w:rsidR="00A47104">
        <w:rPr>
          <w:b/>
          <w:sz w:val="24"/>
          <w:szCs w:val="24"/>
        </w:rPr>
        <w:t xml:space="preserve"> (</w:t>
      </w:r>
      <w:r w:rsidR="0030148E" w:rsidRPr="008D2FED">
        <w:rPr>
          <w:b/>
          <w:sz w:val="24"/>
          <w:szCs w:val="24"/>
          <w:u w:val="single"/>
        </w:rPr>
        <w:t>CLOSED</w:t>
      </w:r>
      <w:r w:rsidR="0030148E">
        <w:rPr>
          <w:b/>
          <w:sz w:val="24"/>
          <w:szCs w:val="24"/>
        </w:rPr>
        <w:t xml:space="preserve"> for bu</w:t>
      </w:r>
      <w:r w:rsidR="00A47104">
        <w:rPr>
          <w:b/>
          <w:sz w:val="24"/>
          <w:szCs w:val="24"/>
        </w:rPr>
        <w:t>rials)</w:t>
      </w:r>
    </w:p>
    <w:p w:rsidR="00D11736" w:rsidRDefault="00D11736" w:rsidP="00D11736">
      <w:pPr>
        <w:pStyle w:val="Title"/>
        <w:ind w:left="720" w:hanging="720"/>
        <w:rPr>
          <w:b/>
          <w:sz w:val="24"/>
          <w:szCs w:val="24"/>
        </w:rPr>
      </w:pPr>
    </w:p>
    <w:tbl>
      <w:tblPr>
        <w:tblW w:w="10682" w:type="dxa"/>
        <w:tblLayout w:type="fixed"/>
        <w:tblLook w:val="04A0"/>
      </w:tblPr>
      <w:tblGrid>
        <w:gridCol w:w="1330"/>
        <w:gridCol w:w="7827"/>
        <w:gridCol w:w="9"/>
        <w:gridCol w:w="793"/>
        <w:gridCol w:w="723"/>
      </w:tblGrid>
      <w:tr w:rsidR="00D11736" w:rsidRPr="002B0547" w:rsidTr="00A94C68">
        <w:trPr>
          <w:trHeight w:val="623"/>
        </w:trPr>
        <w:tc>
          <w:tcPr>
            <w:tcW w:w="106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736" w:rsidRPr="002B0547" w:rsidRDefault="00D11736" w:rsidP="00A94C68">
            <w:pPr>
              <w:spacing w:before="100" w:beforeAutospacing="1" w:after="100" w:afterAutospacing="1"/>
              <w:jc w:val="both"/>
              <w:rPr>
                <w:b/>
                <w:sz w:val="24"/>
                <w:szCs w:val="24"/>
                <w:lang w:eastAsia="en-GB"/>
              </w:rPr>
            </w:pPr>
            <w:r w:rsidRPr="002B0547">
              <w:rPr>
                <w:b/>
                <w:sz w:val="24"/>
                <w:szCs w:val="24"/>
                <w:lang w:eastAsia="en-GB"/>
              </w:rPr>
              <w:t>Name of Entrant</w:t>
            </w:r>
          </w:p>
        </w:tc>
      </w:tr>
      <w:tr w:rsidR="00D11736" w:rsidRPr="002B0547" w:rsidTr="00A94C68">
        <w:trPr>
          <w:trHeight w:val="484"/>
        </w:trPr>
        <w:tc>
          <w:tcPr>
            <w:tcW w:w="106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736" w:rsidRPr="002B0547" w:rsidRDefault="00D11736" w:rsidP="00A94C68">
            <w:pPr>
              <w:spacing w:before="100" w:beforeAutospacing="1" w:after="100" w:afterAutospacing="1"/>
              <w:jc w:val="both"/>
              <w:rPr>
                <w:b/>
                <w:sz w:val="24"/>
                <w:szCs w:val="24"/>
                <w:lang w:eastAsia="en-GB"/>
              </w:rPr>
            </w:pPr>
            <w:r w:rsidRPr="002B0547">
              <w:rPr>
                <w:b/>
                <w:sz w:val="24"/>
                <w:szCs w:val="24"/>
                <w:lang w:eastAsia="en-GB"/>
              </w:rPr>
              <w:t>Judging Date</w:t>
            </w:r>
          </w:p>
        </w:tc>
      </w:tr>
      <w:tr w:rsidR="00D11736" w:rsidRPr="002B0547" w:rsidTr="00D11736">
        <w:trPr>
          <w:trHeight w:val="454"/>
        </w:trPr>
        <w:tc>
          <w:tcPr>
            <w:tcW w:w="106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736" w:rsidRPr="002B0547" w:rsidRDefault="00D11736" w:rsidP="00A94C68">
            <w:pPr>
              <w:spacing w:before="100" w:beforeAutospacing="1" w:after="100" w:afterAutospacing="1"/>
              <w:jc w:val="both"/>
              <w:rPr>
                <w:b/>
                <w:sz w:val="24"/>
                <w:szCs w:val="24"/>
                <w:lang w:eastAsia="en-GB"/>
              </w:rPr>
            </w:pPr>
            <w:r w:rsidRPr="002B0547">
              <w:rPr>
                <w:b/>
                <w:sz w:val="24"/>
                <w:szCs w:val="24"/>
                <w:lang w:eastAsia="en-GB"/>
              </w:rPr>
              <w:t>Judge(s)</w:t>
            </w:r>
          </w:p>
        </w:tc>
      </w:tr>
      <w:tr w:rsidR="00D11736" w:rsidRPr="002B0547" w:rsidTr="00D11736">
        <w:trPr>
          <w:trHeight w:val="404"/>
        </w:trPr>
        <w:tc>
          <w:tcPr>
            <w:tcW w:w="9166" w:type="dxa"/>
            <w:gridSpan w:val="3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:rsidR="00D11736" w:rsidRPr="005114F2" w:rsidRDefault="00D11736" w:rsidP="00D11736">
            <w:pPr>
              <w:pStyle w:val="Header"/>
              <w:snapToGrid w:val="0"/>
              <w:spacing w:before="120" w:after="120"/>
              <w:rPr>
                <w:b/>
                <w:sz w:val="24"/>
                <w:szCs w:val="24"/>
              </w:rPr>
            </w:pPr>
            <w:r w:rsidRPr="005114F2">
              <w:rPr>
                <w:b/>
                <w:sz w:val="24"/>
                <w:szCs w:val="24"/>
              </w:rPr>
              <w:t>Access and Information</w:t>
            </w:r>
          </w:p>
        </w:tc>
        <w:tc>
          <w:tcPr>
            <w:tcW w:w="151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11736" w:rsidRPr="00D11736" w:rsidRDefault="00D11736" w:rsidP="00A94C68">
            <w:pPr>
              <w:pStyle w:val="Header"/>
              <w:tabs>
                <w:tab w:val="left" w:pos="720"/>
              </w:tabs>
              <w:snapToGrid w:val="0"/>
              <w:spacing w:before="120" w:after="120"/>
              <w:jc w:val="center"/>
              <w:rPr>
                <w:b/>
              </w:rPr>
            </w:pPr>
            <w:r w:rsidRPr="00D11736">
              <w:rPr>
                <w:b/>
              </w:rPr>
              <w:t>Points</w:t>
            </w:r>
            <w:r>
              <w:rPr>
                <w:b/>
              </w:rPr>
              <w:br/>
              <w:t>Max.     Actual</w:t>
            </w:r>
          </w:p>
        </w:tc>
      </w:tr>
      <w:tr w:rsidR="00D11736" w:rsidRPr="002B0547" w:rsidTr="007F4F79">
        <w:trPr>
          <w:trHeight w:val="80"/>
        </w:trPr>
        <w:tc>
          <w:tcPr>
            <w:tcW w:w="916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D11736" w:rsidRPr="005114F2" w:rsidRDefault="00D11736" w:rsidP="00D11736">
            <w:pPr>
              <w:pStyle w:val="Header"/>
              <w:snapToGrid w:val="0"/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736" w:rsidRPr="00D11736" w:rsidRDefault="00D11736" w:rsidP="00D11736">
            <w:pPr>
              <w:pStyle w:val="Header"/>
              <w:tabs>
                <w:tab w:val="left" w:pos="720"/>
              </w:tabs>
              <w:snapToGrid w:val="0"/>
              <w:spacing w:before="120" w:after="120"/>
              <w:jc w:val="both"/>
              <w:rPr>
                <w:b/>
              </w:rPr>
            </w:pPr>
          </w:p>
        </w:tc>
      </w:tr>
      <w:tr w:rsidR="00D11736" w:rsidRPr="002B0547" w:rsidTr="00A94C68"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1736" w:rsidRPr="005114F2" w:rsidRDefault="00D11736" w:rsidP="00A94C68">
            <w:pPr>
              <w:pStyle w:val="Header"/>
              <w:tabs>
                <w:tab w:val="left" w:pos="720"/>
              </w:tabs>
              <w:snapToGrid w:val="0"/>
              <w:spacing w:before="120" w:after="120"/>
              <w:rPr>
                <w:b/>
                <w:bCs/>
                <w:sz w:val="24"/>
                <w:szCs w:val="24"/>
              </w:rPr>
            </w:pPr>
            <w:r w:rsidRPr="005114F2"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7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1736" w:rsidRPr="002B0547" w:rsidRDefault="00D11736" w:rsidP="00A94C68">
            <w:pPr>
              <w:rPr>
                <w:sz w:val="24"/>
                <w:szCs w:val="24"/>
              </w:rPr>
            </w:pPr>
            <w:r w:rsidRPr="002B0547">
              <w:rPr>
                <w:sz w:val="24"/>
                <w:szCs w:val="24"/>
              </w:rPr>
              <w:t>Access</w:t>
            </w:r>
            <w:r>
              <w:rPr>
                <w:sz w:val="24"/>
                <w:szCs w:val="24"/>
              </w:rPr>
              <w:t>.  Are the paths/roads sufficiently wide to allow for access for all abilities?  Are they well maintained?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1736" w:rsidRPr="005114F2" w:rsidRDefault="00A47104" w:rsidP="00A94C68">
            <w:pPr>
              <w:pStyle w:val="Header"/>
              <w:tabs>
                <w:tab w:val="left" w:pos="720"/>
              </w:tabs>
              <w:snapToGrid w:val="0"/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736" w:rsidRPr="005114F2" w:rsidRDefault="00D11736" w:rsidP="00A94C68">
            <w:pPr>
              <w:pStyle w:val="Header"/>
              <w:tabs>
                <w:tab w:val="left" w:pos="720"/>
              </w:tabs>
              <w:snapToGrid w:val="0"/>
              <w:spacing w:before="120" w:after="120"/>
              <w:rPr>
                <w:sz w:val="24"/>
                <w:szCs w:val="24"/>
              </w:rPr>
            </w:pPr>
          </w:p>
        </w:tc>
      </w:tr>
      <w:tr w:rsidR="00D11736" w:rsidRPr="002B0547" w:rsidTr="00A94C68"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1736" w:rsidRPr="005114F2" w:rsidRDefault="00D11736" w:rsidP="00A94C68">
            <w:pPr>
              <w:pStyle w:val="Header"/>
              <w:tabs>
                <w:tab w:val="left" w:pos="720"/>
              </w:tabs>
              <w:snapToGrid w:val="0"/>
              <w:spacing w:before="120" w:after="120"/>
              <w:rPr>
                <w:b/>
                <w:bCs/>
                <w:sz w:val="24"/>
                <w:szCs w:val="24"/>
              </w:rPr>
            </w:pPr>
            <w:r w:rsidRPr="005114F2">
              <w:rPr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7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1736" w:rsidRPr="002B0547" w:rsidRDefault="00D11736" w:rsidP="00A47104">
            <w:pPr>
              <w:rPr>
                <w:sz w:val="24"/>
                <w:szCs w:val="24"/>
              </w:rPr>
            </w:pPr>
            <w:r w:rsidRPr="002B0547">
              <w:rPr>
                <w:sz w:val="24"/>
                <w:szCs w:val="24"/>
                <w:lang w:eastAsia="en-GB"/>
              </w:rPr>
              <w:t xml:space="preserve">Signage, interpretation boards and visitor </w:t>
            </w:r>
            <w:r w:rsidR="00A47104">
              <w:rPr>
                <w:sz w:val="24"/>
                <w:szCs w:val="24"/>
                <w:lang w:eastAsia="en-GB"/>
              </w:rPr>
              <w:t>information sufficient for needs?</w:t>
            </w:r>
            <w:r>
              <w:rPr>
                <w:sz w:val="24"/>
                <w:szCs w:val="24"/>
                <w:lang w:eastAsia="en-GB"/>
              </w:rPr>
              <w:t xml:space="preserve">  ?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1736" w:rsidRPr="005114F2" w:rsidRDefault="00A47104" w:rsidP="00A94C68">
            <w:pPr>
              <w:pStyle w:val="Header"/>
              <w:tabs>
                <w:tab w:val="left" w:pos="720"/>
              </w:tabs>
              <w:snapToGrid w:val="0"/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736" w:rsidRPr="005114F2" w:rsidRDefault="00D11736" w:rsidP="00A94C68">
            <w:pPr>
              <w:pStyle w:val="Header"/>
              <w:tabs>
                <w:tab w:val="left" w:pos="720"/>
              </w:tabs>
              <w:snapToGrid w:val="0"/>
              <w:spacing w:before="120" w:after="120"/>
              <w:jc w:val="both"/>
              <w:rPr>
                <w:sz w:val="24"/>
                <w:szCs w:val="24"/>
              </w:rPr>
            </w:pPr>
          </w:p>
        </w:tc>
      </w:tr>
      <w:tr w:rsidR="00D11736" w:rsidRPr="002B0547" w:rsidTr="007F4F79">
        <w:trPr>
          <w:trHeight w:val="384"/>
        </w:trPr>
        <w:tc>
          <w:tcPr>
            <w:tcW w:w="10682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11736" w:rsidRPr="002B0547" w:rsidRDefault="00D11736" w:rsidP="00A94C68">
            <w:pPr>
              <w:rPr>
                <w:b/>
                <w:sz w:val="24"/>
                <w:szCs w:val="24"/>
                <w:lang w:eastAsia="en-GB"/>
              </w:rPr>
            </w:pPr>
            <w:r w:rsidRPr="002B0547">
              <w:rPr>
                <w:b/>
                <w:sz w:val="24"/>
                <w:szCs w:val="24"/>
                <w:lang w:eastAsia="en-GB"/>
              </w:rPr>
              <w:t>Staffing and Community</w:t>
            </w:r>
            <w:r>
              <w:rPr>
                <w:b/>
                <w:sz w:val="24"/>
                <w:szCs w:val="24"/>
                <w:lang w:eastAsia="en-GB"/>
              </w:rPr>
              <w:br/>
            </w:r>
          </w:p>
        </w:tc>
      </w:tr>
      <w:tr w:rsidR="00D11736" w:rsidRPr="002B0547" w:rsidTr="009A4F97">
        <w:tc>
          <w:tcPr>
            <w:tcW w:w="13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1736" w:rsidRPr="005114F2" w:rsidRDefault="00D11736" w:rsidP="00A94C68">
            <w:pPr>
              <w:pStyle w:val="Header"/>
              <w:tabs>
                <w:tab w:val="left" w:pos="720"/>
              </w:tabs>
              <w:snapToGrid w:val="0"/>
              <w:spacing w:before="120" w:after="120"/>
              <w:rPr>
                <w:b/>
                <w:bCs/>
                <w:sz w:val="24"/>
                <w:szCs w:val="24"/>
              </w:rPr>
            </w:pPr>
            <w:r w:rsidRPr="005114F2"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7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1736" w:rsidRPr="002B0547" w:rsidRDefault="00D11736" w:rsidP="00A47104">
            <w:pPr>
              <w:jc w:val="both"/>
              <w:rPr>
                <w:sz w:val="24"/>
                <w:szCs w:val="24"/>
                <w:lang w:eastAsia="en-GB"/>
              </w:rPr>
            </w:pPr>
            <w:r w:rsidRPr="002B0547">
              <w:rPr>
                <w:sz w:val="24"/>
                <w:szCs w:val="24"/>
                <w:lang w:eastAsia="en-GB"/>
              </w:rPr>
              <w:t>Community involvement</w:t>
            </w:r>
            <w:r>
              <w:rPr>
                <w:sz w:val="24"/>
                <w:szCs w:val="24"/>
                <w:lang w:eastAsia="en-GB"/>
              </w:rPr>
              <w:t xml:space="preserve">.  Is there a ‘friends’ group?  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1736" w:rsidRPr="005114F2" w:rsidRDefault="009A4F97" w:rsidP="00A94C68">
            <w:pPr>
              <w:pStyle w:val="Header"/>
              <w:tabs>
                <w:tab w:val="left" w:pos="720"/>
              </w:tabs>
              <w:snapToGrid w:val="0"/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736" w:rsidRPr="005114F2" w:rsidRDefault="00D11736" w:rsidP="00A94C68">
            <w:pPr>
              <w:pStyle w:val="Header"/>
              <w:tabs>
                <w:tab w:val="left" w:pos="720"/>
              </w:tabs>
              <w:snapToGrid w:val="0"/>
              <w:spacing w:before="120" w:after="120"/>
              <w:rPr>
                <w:sz w:val="24"/>
                <w:szCs w:val="24"/>
              </w:rPr>
            </w:pPr>
          </w:p>
        </w:tc>
      </w:tr>
      <w:tr w:rsidR="00D11736" w:rsidRPr="002B0547" w:rsidTr="007F4F79">
        <w:trPr>
          <w:trHeight w:val="414"/>
        </w:trPr>
        <w:tc>
          <w:tcPr>
            <w:tcW w:w="106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736" w:rsidRPr="002B0547" w:rsidRDefault="00D11736" w:rsidP="00A94C68">
            <w:pPr>
              <w:jc w:val="both"/>
              <w:rPr>
                <w:b/>
                <w:sz w:val="24"/>
                <w:szCs w:val="24"/>
                <w:lang w:eastAsia="en-GB"/>
              </w:rPr>
            </w:pPr>
            <w:r w:rsidRPr="002B0547">
              <w:rPr>
                <w:b/>
                <w:sz w:val="24"/>
                <w:szCs w:val="24"/>
                <w:lang w:eastAsia="en-GB"/>
              </w:rPr>
              <w:t>Facilities</w:t>
            </w:r>
            <w:r>
              <w:rPr>
                <w:b/>
                <w:sz w:val="24"/>
                <w:szCs w:val="24"/>
                <w:lang w:eastAsia="en-GB"/>
              </w:rPr>
              <w:br/>
            </w:r>
          </w:p>
        </w:tc>
      </w:tr>
      <w:tr w:rsidR="00D11736" w:rsidRPr="002B0547" w:rsidTr="00A94C68"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1736" w:rsidRPr="005114F2" w:rsidRDefault="00D11736" w:rsidP="00A94C68">
            <w:pPr>
              <w:pStyle w:val="Header"/>
              <w:tabs>
                <w:tab w:val="left" w:pos="720"/>
              </w:tabs>
              <w:snapToGrid w:val="0"/>
              <w:spacing w:before="120" w:after="120"/>
              <w:rPr>
                <w:b/>
                <w:bCs/>
                <w:sz w:val="24"/>
                <w:szCs w:val="24"/>
              </w:rPr>
            </w:pPr>
            <w:r w:rsidRPr="005114F2"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7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1736" w:rsidRPr="002B0547" w:rsidRDefault="00D11736" w:rsidP="007F4F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Facilities provision. Are there toilets, or signs to nearest toilets?  Are there places for quiet reflection?  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1736" w:rsidRPr="005114F2" w:rsidRDefault="00D11736" w:rsidP="00A94C68">
            <w:pPr>
              <w:pStyle w:val="Header"/>
              <w:tabs>
                <w:tab w:val="left" w:pos="720"/>
              </w:tabs>
              <w:snapToGrid w:val="0"/>
              <w:spacing w:before="120" w:after="120"/>
              <w:jc w:val="center"/>
              <w:rPr>
                <w:sz w:val="24"/>
                <w:szCs w:val="24"/>
              </w:rPr>
            </w:pPr>
            <w:r w:rsidRPr="005114F2">
              <w:rPr>
                <w:sz w:val="24"/>
                <w:szCs w:val="24"/>
              </w:rPr>
              <w:t>5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736" w:rsidRPr="005114F2" w:rsidRDefault="00D11736" w:rsidP="00A94C68">
            <w:pPr>
              <w:pStyle w:val="Header"/>
              <w:tabs>
                <w:tab w:val="left" w:pos="720"/>
              </w:tabs>
              <w:snapToGrid w:val="0"/>
              <w:spacing w:before="120" w:after="120"/>
              <w:rPr>
                <w:sz w:val="24"/>
                <w:szCs w:val="24"/>
              </w:rPr>
            </w:pPr>
          </w:p>
        </w:tc>
      </w:tr>
      <w:tr w:rsidR="00D11736" w:rsidRPr="002B0547" w:rsidTr="007F4F79">
        <w:trPr>
          <w:trHeight w:val="289"/>
        </w:trPr>
        <w:tc>
          <w:tcPr>
            <w:tcW w:w="106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736" w:rsidRPr="002B0547" w:rsidRDefault="00D11736" w:rsidP="00A94C68">
            <w:pPr>
              <w:rPr>
                <w:b/>
                <w:sz w:val="24"/>
                <w:szCs w:val="24"/>
              </w:rPr>
            </w:pPr>
            <w:r w:rsidRPr="002B0547">
              <w:rPr>
                <w:b/>
                <w:sz w:val="24"/>
                <w:szCs w:val="24"/>
              </w:rPr>
              <w:t>Quality of horticulture open spaces</w:t>
            </w:r>
            <w:r>
              <w:rPr>
                <w:b/>
                <w:sz w:val="24"/>
                <w:szCs w:val="24"/>
              </w:rPr>
              <w:br/>
            </w:r>
          </w:p>
        </w:tc>
      </w:tr>
      <w:tr w:rsidR="00A47104" w:rsidRPr="002B0547" w:rsidTr="00A47104">
        <w:trPr>
          <w:trHeight w:val="1289"/>
        </w:trPr>
        <w:tc>
          <w:tcPr>
            <w:tcW w:w="1330" w:type="dxa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A47104" w:rsidRPr="005114F2" w:rsidRDefault="00A47104" w:rsidP="00A94C68">
            <w:pPr>
              <w:pStyle w:val="Header"/>
              <w:tabs>
                <w:tab w:val="left" w:pos="720"/>
              </w:tabs>
              <w:snapToGrid w:val="0"/>
              <w:spacing w:before="120" w:after="120"/>
              <w:rPr>
                <w:b/>
                <w:bCs/>
                <w:sz w:val="24"/>
                <w:szCs w:val="24"/>
              </w:rPr>
            </w:pPr>
            <w:r w:rsidRPr="005114F2">
              <w:rPr>
                <w:b/>
                <w:bCs/>
                <w:sz w:val="24"/>
                <w:szCs w:val="24"/>
              </w:rPr>
              <w:t>1.</w:t>
            </w:r>
          </w:p>
          <w:p w:rsidR="00A47104" w:rsidRPr="005114F2" w:rsidRDefault="00A47104" w:rsidP="00A94C68">
            <w:pPr>
              <w:pStyle w:val="Header"/>
              <w:tabs>
                <w:tab w:val="left" w:pos="720"/>
              </w:tabs>
              <w:snapToGrid w:val="0"/>
              <w:spacing w:before="120" w:after="12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36" w:type="dxa"/>
            <w:gridSpan w:val="2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A47104" w:rsidRPr="002B0547" w:rsidRDefault="00A47104" w:rsidP="00A47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Trees, shrubs.  Is there a good mix of evergreen and deciduous?  Are there areas of bulb planting?  </w:t>
            </w:r>
            <w:r w:rsidRPr="002B0547">
              <w:rPr>
                <w:sz w:val="24"/>
                <w:szCs w:val="24"/>
              </w:rPr>
              <w:t>Horticulture, Bedding</w:t>
            </w:r>
            <w:proofErr w:type="gramStart"/>
            <w:r w:rsidRPr="002B0547">
              <w:rPr>
                <w:sz w:val="24"/>
                <w:szCs w:val="24"/>
              </w:rPr>
              <w:t>,  herbaceous</w:t>
            </w:r>
            <w:proofErr w:type="gramEnd"/>
            <w:r w:rsidRPr="002B0547">
              <w:rPr>
                <w:sz w:val="24"/>
                <w:szCs w:val="24"/>
              </w:rPr>
              <w:t>, etc</w:t>
            </w:r>
            <w:r>
              <w:rPr>
                <w:sz w:val="24"/>
                <w:szCs w:val="24"/>
              </w:rPr>
              <w:t>.  Are these areas in proportion to the whole site?  Are they well maintained and well designed?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A47104" w:rsidRPr="005114F2" w:rsidRDefault="00A47104" w:rsidP="00A94C68">
            <w:pPr>
              <w:pStyle w:val="Header"/>
              <w:tabs>
                <w:tab w:val="left" w:pos="720"/>
              </w:tabs>
              <w:snapToGrid w:val="0"/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</w:r>
            <w:r w:rsidRPr="005114F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</w:p>
          <w:p w:rsidR="00A47104" w:rsidRPr="005114F2" w:rsidRDefault="00A47104" w:rsidP="00A94C68">
            <w:pPr>
              <w:pStyle w:val="Header"/>
              <w:tabs>
                <w:tab w:val="left" w:pos="720"/>
              </w:tabs>
              <w:snapToGrid w:val="0"/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7104" w:rsidRPr="005114F2" w:rsidRDefault="00A47104" w:rsidP="00A94C68">
            <w:pPr>
              <w:pStyle w:val="Header"/>
              <w:tabs>
                <w:tab w:val="left" w:pos="720"/>
              </w:tabs>
              <w:snapToGrid w:val="0"/>
              <w:spacing w:before="120" w:after="120"/>
              <w:rPr>
                <w:sz w:val="24"/>
                <w:szCs w:val="24"/>
              </w:rPr>
            </w:pPr>
          </w:p>
        </w:tc>
      </w:tr>
      <w:tr w:rsidR="00D11736" w:rsidRPr="002B0547" w:rsidTr="007F4F79">
        <w:trPr>
          <w:trHeight w:val="414"/>
        </w:trPr>
        <w:tc>
          <w:tcPr>
            <w:tcW w:w="106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736" w:rsidRPr="002B0547" w:rsidRDefault="00D11736" w:rsidP="00A94C68">
            <w:pPr>
              <w:rPr>
                <w:b/>
                <w:sz w:val="24"/>
                <w:szCs w:val="24"/>
                <w:lang w:eastAsia="en-GB"/>
              </w:rPr>
            </w:pPr>
            <w:r w:rsidRPr="002B0547">
              <w:rPr>
                <w:b/>
                <w:sz w:val="24"/>
                <w:szCs w:val="24"/>
                <w:lang w:eastAsia="en-GB"/>
              </w:rPr>
              <w:t xml:space="preserve">Environmental Responsibility and Welfare of  Users </w:t>
            </w:r>
            <w:r>
              <w:rPr>
                <w:b/>
                <w:sz w:val="24"/>
                <w:szCs w:val="24"/>
                <w:lang w:eastAsia="en-GB"/>
              </w:rPr>
              <w:br/>
            </w:r>
          </w:p>
        </w:tc>
      </w:tr>
      <w:tr w:rsidR="00D11736" w:rsidRPr="002B0547" w:rsidTr="00A94C68"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1736" w:rsidRPr="005114F2" w:rsidRDefault="00D11736" w:rsidP="00A94C68">
            <w:pPr>
              <w:pStyle w:val="Header"/>
              <w:tabs>
                <w:tab w:val="left" w:pos="720"/>
              </w:tabs>
              <w:snapToGrid w:val="0"/>
              <w:spacing w:before="120" w:after="120"/>
              <w:rPr>
                <w:b/>
                <w:bCs/>
                <w:sz w:val="24"/>
                <w:szCs w:val="24"/>
              </w:rPr>
            </w:pPr>
            <w:r w:rsidRPr="005114F2"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7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1736" w:rsidRPr="002B0547" w:rsidRDefault="00D11736" w:rsidP="00A94C68">
            <w:pPr>
              <w:rPr>
                <w:sz w:val="24"/>
                <w:szCs w:val="24"/>
              </w:rPr>
            </w:pPr>
            <w:r w:rsidRPr="002B0547">
              <w:rPr>
                <w:sz w:val="24"/>
                <w:szCs w:val="24"/>
              </w:rPr>
              <w:t>Paths, benches, bins</w:t>
            </w:r>
            <w:r w:rsidRPr="00D419B3">
              <w:rPr>
                <w:color w:val="FF0000"/>
                <w:sz w:val="24"/>
                <w:szCs w:val="24"/>
              </w:rPr>
              <w:t xml:space="preserve"> </w:t>
            </w:r>
            <w:r w:rsidRPr="002B0547">
              <w:rPr>
                <w:sz w:val="24"/>
                <w:szCs w:val="24"/>
              </w:rPr>
              <w:t>and artificial surfaces</w:t>
            </w:r>
            <w:r>
              <w:rPr>
                <w:sz w:val="24"/>
                <w:szCs w:val="24"/>
              </w:rPr>
              <w:t xml:space="preserve"> Are there sufficient bins and benches/places to sit and are they clean and well maintained?</w:t>
            </w:r>
          </w:p>
        </w:tc>
        <w:tc>
          <w:tcPr>
            <w:tcW w:w="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1736" w:rsidRPr="005114F2" w:rsidRDefault="00A47104" w:rsidP="00A94C68">
            <w:pPr>
              <w:pStyle w:val="Header"/>
              <w:tabs>
                <w:tab w:val="left" w:pos="720"/>
              </w:tabs>
              <w:snapToGrid w:val="0"/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736" w:rsidRPr="005114F2" w:rsidRDefault="00D11736" w:rsidP="00A94C68">
            <w:pPr>
              <w:pStyle w:val="Header"/>
              <w:tabs>
                <w:tab w:val="left" w:pos="720"/>
              </w:tabs>
              <w:snapToGrid w:val="0"/>
              <w:spacing w:before="120" w:after="120"/>
              <w:rPr>
                <w:sz w:val="24"/>
                <w:szCs w:val="24"/>
              </w:rPr>
            </w:pPr>
          </w:p>
        </w:tc>
      </w:tr>
      <w:tr w:rsidR="00D11736" w:rsidRPr="002B0547" w:rsidTr="00A94C68"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1736" w:rsidRPr="005114F2" w:rsidRDefault="00D11736" w:rsidP="00A94C68">
            <w:pPr>
              <w:pStyle w:val="Header"/>
              <w:tabs>
                <w:tab w:val="left" w:pos="720"/>
              </w:tabs>
              <w:snapToGrid w:val="0"/>
              <w:spacing w:before="120" w:after="120"/>
              <w:rPr>
                <w:b/>
                <w:bCs/>
                <w:sz w:val="24"/>
                <w:szCs w:val="24"/>
              </w:rPr>
            </w:pPr>
            <w:r w:rsidRPr="005114F2">
              <w:rPr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7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1736" w:rsidRPr="002B0547" w:rsidRDefault="00D11736" w:rsidP="00A94C68">
            <w:pPr>
              <w:rPr>
                <w:sz w:val="24"/>
                <w:szCs w:val="24"/>
              </w:rPr>
            </w:pPr>
            <w:r w:rsidRPr="002B0547">
              <w:rPr>
                <w:sz w:val="24"/>
                <w:szCs w:val="24"/>
              </w:rPr>
              <w:t>Litter, graffiti &amp; vandalism, control of dog fouling, etc</w:t>
            </w:r>
            <w:r>
              <w:rPr>
                <w:sz w:val="24"/>
                <w:szCs w:val="24"/>
              </w:rPr>
              <w:t>.  Is there lack of litter and are any instances of graffiti and vandalism dealt with promptly?</w:t>
            </w:r>
          </w:p>
        </w:tc>
        <w:tc>
          <w:tcPr>
            <w:tcW w:w="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1736" w:rsidRPr="005114F2" w:rsidRDefault="00D11736" w:rsidP="00A94C68">
            <w:pPr>
              <w:pStyle w:val="Header"/>
              <w:tabs>
                <w:tab w:val="left" w:pos="720"/>
              </w:tabs>
              <w:snapToGrid w:val="0"/>
              <w:spacing w:before="120" w:after="120"/>
              <w:jc w:val="center"/>
              <w:rPr>
                <w:sz w:val="24"/>
                <w:szCs w:val="24"/>
              </w:rPr>
            </w:pPr>
            <w:r w:rsidRPr="005114F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736" w:rsidRPr="005114F2" w:rsidRDefault="00D11736" w:rsidP="00A94C68">
            <w:pPr>
              <w:pStyle w:val="Header"/>
              <w:tabs>
                <w:tab w:val="left" w:pos="720"/>
              </w:tabs>
              <w:snapToGrid w:val="0"/>
              <w:spacing w:before="120" w:after="120"/>
              <w:rPr>
                <w:sz w:val="24"/>
                <w:szCs w:val="24"/>
              </w:rPr>
            </w:pPr>
          </w:p>
        </w:tc>
      </w:tr>
      <w:tr w:rsidR="00D11736" w:rsidRPr="002B0547" w:rsidTr="00A94C68"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1736" w:rsidRPr="005114F2" w:rsidRDefault="00D11736" w:rsidP="00A94C68">
            <w:pPr>
              <w:pStyle w:val="Header"/>
              <w:tabs>
                <w:tab w:val="left" w:pos="720"/>
              </w:tabs>
              <w:snapToGrid w:val="0"/>
              <w:spacing w:before="120" w:after="120"/>
              <w:rPr>
                <w:b/>
                <w:bCs/>
                <w:sz w:val="24"/>
                <w:szCs w:val="24"/>
              </w:rPr>
            </w:pPr>
            <w:r w:rsidRPr="005114F2">
              <w:rPr>
                <w:b/>
                <w:bCs/>
                <w:sz w:val="24"/>
                <w:szCs w:val="24"/>
              </w:rPr>
              <w:t>3</w:t>
            </w:r>
            <w:r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7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1736" w:rsidRPr="002B0547" w:rsidRDefault="00D11736" w:rsidP="00A94C68">
            <w:pPr>
              <w:rPr>
                <w:sz w:val="24"/>
                <w:szCs w:val="24"/>
              </w:rPr>
            </w:pPr>
            <w:r w:rsidRPr="002B0547">
              <w:rPr>
                <w:sz w:val="24"/>
                <w:szCs w:val="24"/>
              </w:rPr>
              <w:t>Recycling and reducing the use of scarce resources</w:t>
            </w:r>
            <w:r>
              <w:rPr>
                <w:sz w:val="24"/>
                <w:szCs w:val="24"/>
              </w:rPr>
              <w:t>.  Evidence of composting areas for unwanted floral tributes should be shown.  Reduction of pesticides/herbicides should be shown.</w:t>
            </w:r>
          </w:p>
        </w:tc>
        <w:tc>
          <w:tcPr>
            <w:tcW w:w="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1736" w:rsidRPr="005114F2" w:rsidRDefault="007F4F79" w:rsidP="00A94C68">
            <w:pPr>
              <w:pStyle w:val="Header"/>
              <w:tabs>
                <w:tab w:val="left" w:pos="720"/>
              </w:tabs>
              <w:snapToGrid w:val="0"/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N/A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736" w:rsidRPr="005114F2" w:rsidRDefault="00D11736" w:rsidP="00A94C68">
            <w:pPr>
              <w:pStyle w:val="Header"/>
              <w:tabs>
                <w:tab w:val="left" w:pos="720"/>
              </w:tabs>
              <w:snapToGrid w:val="0"/>
              <w:spacing w:before="120" w:after="120"/>
              <w:rPr>
                <w:sz w:val="24"/>
                <w:szCs w:val="24"/>
              </w:rPr>
            </w:pPr>
          </w:p>
        </w:tc>
      </w:tr>
      <w:tr w:rsidR="00D11736" w:rsidRPr="002B0547" w:rsidTr="00A94C68">
        <w:trPr>
          <w:trHeight w:val="538"/>
        </w:trPr>
        <w:tc>
          <w:tcPr>
            <w:tcW w:w="106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736" w:rsidRPr="002B0547" w:rsidRDefault="00D11736" w:rsidP="00A94C68">
            <w:pPr>
              <w:rPr>
                <w:b/>
                <w:sz w:val="24"/>
                <w:szCs w:val="24"/>
              </w:rPr>
            </w:pPr>
            <w:r w:rsidRPr="002B0547">
              <w:rPr>
                <w:b/>
                <w:sz w:val="24"/>
                <w:szCs w:val="24"/>
              </w:rPr>
              <w:t>Conservation</w:t>
            </w:r>
          </w:p>
        </w:tc>
      </w:tr>
      <w:tr w:rsidR="00D11736" w:rsidRPr="002B0547" w:rsidTr="00A94C68"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1736" w:rsidRPr="005114F2" w:rsidRDefault="00D11736" w:rsidP="00A94C68">
            <w:pPr>
              <w:pStyle w:val="Header"/>
              <w:tabs>
                <w:tab w:val="left" w:pos="720"/>
              </w:tabs>
              <w:snapToGrid w:val="0"/>
              <w:spacing w:before="120" w:after="120"/>
              <w:rPr>
                <w:b/>
                <w:bCs/>
                <w:sz w:val="24"/>
                <w:szCs w:val="24"/>
              </w:rPr>
            </w:pPr>
            <w:r w:rsidRPr="005114F2"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7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1736" w:rsidRPr="002B0547" w:rsidRDefault="00D11736" w:rsidP="00A94C68">
            <w:pPr>
              <w:rPr>
                <w:sz w:val="24"/>
                <w:szCs w:val="24"/>
              </w:rPr>
            </w:pPr>
            <w:r w:rsidRPr="002B0547">
              <w:rPr>
                <w:sz w:val="24"/>
                <w:szCs w:val="24"/>
              </w:rPr>
              <w:t>Management of natural features, wildlife and flora</w:t>
            </w:r>
            <w:r>
              <w:rPr>
                <w:sz w:val="24"/>
                <w:szCs w:val="24"/>
              </w:rPr>
              <w:t xml:space="preserve">.  Is there evidence of bird boxes/bat boxes/hedgehog boxes, </w:t>
            </w:r>
            <w:proofErr w:type="gramStart"/>
            <w:r>
              <w:rPr>
                <w:sz w:val="24"/>
                <w:szCs w:val="24"/>
              </w:rPr>
              <w:t>etc.</w:t>
            </w:r>
            <w:proofErr w:type="gramEnd"/>
            <w:r>
              <w:rPr>
                <w:sz w:val="24"/>
                <w:szCs w:val="24"/>
              </w:rPr>
              <w:t xml:space="preserve">  Are there areas of wild flower planting?</w:t>
            </w:r>
          </w:p>
        </w:tc>
        <w:tc>
          <w:tcPr>
            <w:tcW w:w="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1736" w:rsidRPr="005114F2" w:rsidRDefault="00D11736" w:rsidP="007F4F79">
            <w:pPr>
              <w:pStyle w:val="Header"/>
              <w:tabs>
                <w:tab w:val="left" w:pos="720"/>
              </w:tabs>
              <w:snapToGrid w:val="0"/>
              <w:spacing w:before="120" w:after="120"/>
              <w:jc w:val="center"/>
              <w:rPr>
                <w:sz w:val="24"/>
                <w:szCs w:val="24"/>
              </w:rPr>
            </w:pPr>
            <w:r w:rsidRPr="005114F2">
              <w:rPr>
                <w:sz w:val="24"/>
                <w:szCs w:val="24"/>
              </w:rPr>
              <w:t>1</w:t>
            </w:r>
            <w:r w:rsidR="007F4F79">
              <w:rPr>
                <w:sz w:val="24"/>
                <w:szCs w:val="24"/>
              </w:rPr>
              <w:t>5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736" w:rsidRPr="005114F2" w:rsidRDefault="00D11736" w:rsidP="00A94C68">
            <w:pPr>
              <w:pStyle w:val="Header"/>
              <w:tabs>
                <w:tab w:val="left" w:pos="720"/>
              </w:tabs>
              <w:snapToGrid w:val="0"/>
              <w:spacing w:before="120" w:after="120"/>
              <w:rPr>
                <w:sz w:val="24"/>
                <w:szCs w:val="24"/>
              </w:rPr>
            </w:pPr>
          </w:p>
        </w:tc>
      </w:tr>
      <w:tr w:rsidR="00D11736" w:rsidRPr="002B0547" w:rsidTr="00A94C68"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1736" w:rsidRPr="005114F2" w:rsidRDefault="00D11736" w:rsidP="00A94C68">
            <w:pPr>
              <w:pStyle w:val="Header"/>
              <w:tabs>
                <w:tab w:val="left" w:pos="720"/>
              </w:tabs>
              <w:snapToGrid w:val="0"/>
              <w:spacing w:before="120" w:after="120"/>
              <w:rPr>
                <w:b/>
                <w:bCs/>
                <w:sz w:val="24"/>
                <w:szCs w:val="24"/>
              </w:rPr>
            </w:pPr>
            <w:r w:rsidRPr="005114F2">
              <w:rPr>
                <w:b/>
                <w:bCs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7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1736" w:rsidRPr="002B0547" w:rsidRDefault="00D11736" w:rsidP="00A94C68">
            <w:pPr>
              <w:rPr>
                <w:sz w:val="24"/>
                <w:szCs w:val="24"/>
              </w:rPr>
            </w:pPr>
            <w:r w:rsidRPr="002B0547">
              <w:rPr>
                <w:sz w:val="24"/>
                <w:szCs w:val="24"/>
              </w:rPr>
              <w:t>Heritage</w:t>
            </w:r>
            <w:r>
              <w:rPr>
                <w:sz w:val="24"/>
                <w:szCs w:val="24"/>
              </w:rPr>
              <w:t>.  Have any older gravestones/grave markers been managed appropriately?</w:t>
            </w:r>
          </w:p>
        </w:tc>
        <w:tc>
          <w:tcPr>
            <w:tcW w:w="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1736" w:rsidRPr="005114F2" w:rsidRDefault="007F4F79" w:rsidP="00A94C68">
            <w:pPr>
              <w:pStyle w:val="Header"/>
              <w:tabs>
                <w:tab w:val="left" w:pos="720"/>
              </w:tabs>
              <w:snapToGrid w:val="0"/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736" w:rsidRPr="005114F2" w:rsidRDefault="00D11736" w:rsidP="00A94C68">
            <w:pPr>
              <w:pStyle w:val="Header"/>
              <w:tabs>
                <w:tab w:val="left" w:pos="720"/>
              </w:tabs>
              <w:snapToGrid w:val="0"/>
              <w:spacing w:before="120" w:after="120"/>
              <w:rPr>
                <w:sz w:val="24"/>
                <w:szCs w:val="24"/>
              </w:rPr>
            </w:pPr>
          </w:p>
        </w:tc>
      </w:tr>
      <w:tr w:rsidR="00D11736" w:rsidRPr="002B0547" w:rsidTr="00A94C68">
        <w:tc>
          <w:tcPr>
            <w:tcW w:w="106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736" w:rsidRPr="005114F2" w:rsidRDefault="00D11736" w:rsidP="00A94C68">
            <w:pPr>
              <w:pStyle w:val="Header"/>
              <w:tabs>
                <w:tab w:val="left" w:pos="720"/>
              </w:tabs>
              <w:snapToGrid w:val="0"/>
              <w:spacing w:before="120" w:after="120"/>
              <w:rPr>
                <w:b/>
                <w:sz w:val="24"/>
                <w:szCs w:val="24"/>
              </w:rPr>
            </w:pPr>
          </w:p>
        </w:tc>
      </w:tr>
      <w:tr w:rsidR="00D11736" w:rsidRPr="002B0547" w:rsidTr="00A94C68">
        <w:tc>
          <w:tcPr>
            <w:tcW w:w="10682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11736" w:rsidRPr="005114F2" w:rsidRDefault="00D11736" w:rsidP="00A94C68">
            <w:pPr>
              <w:pStyle w:val="Header"/>
              <w:tabs>
                <w:tab w:val="left" w:pos="720"/>
              </w:tabs>
              <w:snapToGrid w:val="0"/>
              <w:spacing w:before="120" w:after="120"/>
              <w:rPr>
                <w:sz w:val="24"/>
                <w:szCs w:val="24"/>
              </w:rPr>
            </w:pPr>
          </w:p>
        </w:tc>
      </w:tr>
      <w:tr w:rsidR="00D11736" w:rsidRPr="002B0547" w:rsidTr="00A94C68">
        <w:trPr>
          <w:trHeight w:val="80"/>
        </w:trPr>
        <w:tc>
          <w:tcPr>
            <w:tcW w:w="9157" w:type="dxa"/>
            <w:gridSpan w:val="2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D11736" w:rsidRPr="005114F2" w:rsidRDefault="007F4F79" w:rsidP="00A94C68">
            <w:pPr>
              <w:pStyle w:val="Heading5"/>
              <w:rPr>
                <w:szCs w:val="24"/>
              </w:rPr>
            </w:pPr>
            <w:r>
              <w:rPr>
                <w:szCs w:val="24"/>
              </w:rPr>
              <w:t xml:space="preserve">77-90 = GOLD.  68-77 = SILVER GILT.  54-68 = SILVER.  45-65= BRONZE.  </w:t>
            </w:r>
            <w:r>
              <w:rPr>
                <w:szCs w:val="24"/>
              </w:rPr>
              <w:br/>
              <w:t>0-45 = AWARD  OF  MERIT.</w:t>
            </w:r>
          </w:p>
        </w:tc>
        <w:tc>
          <w:tcPr>
            <w:tcW w:w="802" w:type="dxa"/>
            <w:gridSpan w:val="2"/>
            <w:tcBorders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11736" w:rsidRPr="007F4F79" w:rsidRDefault="007F4F79" w:rsidP="00A94C68">
            <w:pPr>
              <w:pStyle w:val="Header"/>
              <w:tabs>
                <w:tab w:val="left" w:pos="720"/>
              </w:tabs>
              <w:snapToGrid w:val="0"/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7F4F79">
              <w:rPr>
                <w:b/>
                <w:sz w:val="24"/>
                <w:szCs w:val="24"/>
              </w:rPr>
              <w:t>90</w:t>
            </w:r>
          </w:p>
        </w:tc>
        <w:tc>
          <w:tcPr>
            <w:tcW w:w="72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1736" w:rsidRPr="005114F2" w:rsidRDefault="00D11736" w:rsidP="00A94C68">
            <w:pPr>
              <w:pStyle w:val="Header"/>
              <w:tabs>
                <w:tab w:val="left" w:pos="720"/>
              </w:tabs>
              <w:snapToGrid w:val="0"/>
              <w:spacing w:before="120" w:after="120"/>
              <w:rPr>
                <w:b/>
                <w:sz w:val="24"/>
                <w:szCs w:val="24"/>
              </w:rPr>
            </w:pPr>
          </w:p>
        </w:tc>
      </w:tr>
    </w:tbl>
    <w:p w:rsidR="00D11736" w:rsidRPr="002B0547" w:rsidRDefault="00D11736" w:rsidP="00D11736">
      <w:pPr>
        <w:rPr>
          <w:b/>
          <w:sz w:val="24"/>
          <w:szCs w:val="24"/>
        </w:rPr>
      </w:pPr>
    </w:p>
    <w:p w:rsidR="00D11736" w:rsidRDefault="00D11736" w:rsidP="00D11736">
      <w:pPr>
        <w:rPr>
          <w:b/>
          <w:sz w:val="32"/>
          <w:szCs w:val="32"/>
        </w:rPr>
      </w:pPr>
      <w:r w:rsidRPr="00CB74CE">
        <w:rPr>
          <w:b/>
          <w:sz w:val="32"/>
          <w:szCs w:val="32"/>
        </w:rPr>
        <w:t>The score sheet is not given to the entrant but a short report stating good and not so good points should be written to be given to the entrant.</w:t>
      </w:r>
    </w:p>
    <w:p w:rsidR="00D11736" w:rsidRPr="002B0547" w:rsidRDefault="007F4F79" w:rsidP="00D11736">
      <w:pPr>
        <w:spacing w:before="100" w:beforeAutospacing="1" w:after="100" w:afterAutospacing="1"/>
        <w:jc w:val="both"/>
        <w:rPr>
          <w:b/>
          <w:sz w:val="24"/>
          <w:szCs w:val="24"/>
          <w:lang w:eastAsia="en-GB"/>
        </w:rPr>
      </w:pPr>
      <w:r>
        <w:rPr>
          <w:sz w:val="24"/>
          <w:szCs w:val="24"/>
          <w:lang w:eastAsia="en-GB"/>
        </w:rPr>
        <w:t xml:space="preserve">  </w:t>
      </w:r>
      <w:proofErr w:type="gramStart"/>
      <w:r w:rsidR="00D11736" w:rsidRPr="002B0547">
        <w:rPr>
          <w:b/>
          <w:sz w:val="24"/>
          <w:szCs w:val="24"/>
        </w:rPr>
        <w:t xml:space="preserve">NB </w:t>
      </w:r>
      <w:r w:rsidR="00D11736" w:rsidRPr="002B0547">
        <w:rPr>
          <w:sz w:val="24"/>
          <w:szCs w:val="24"/>
        </w:rPr>
        <w:t xml:space="preserve"> </w:t>
      </w:r>
      <w:r w:rsidR="00D11736" w:rsidRPr="002B0547">
        <w:rPr>
          <w:b/>
          <w:sz w:val="24"/>
          <w:szCs w:val="24"/>
        </w:rPr>
        <w:t>A</w:t>
      </w:r>
      <w:proofErr w:type="gramEnd"/>
      <w:r w:rsidR="00D11736" w:rsidRPr="002B0547">
        <w:rPr>
          <w:b/>
          <w:sz w:val="24"/>
          <w:szCs w:val="24"/>
        </w:rPr>
        <w:t xml:space="preserve"> portfolio is</w:t>
      </w:r>
      <w:r w:rsidR="00D11736">
        <w:rPr>
          <w:b/>
          <w:sz w:val="24"/>
          <w:szCs w:val="24"/>
        </w:rPr>
        <w:t xml:space="preserve"> not required for this category.</w:t>
      </w:r>
      <w:r w:rsidR="00D11736" w:rsidRPr="002B0547">
        <w:rPr>
          <w:b/>
          <w:sz w:val="24"/>
          <w:szCs w:val="24"/>
        </w:rPr>
        <w:t xml:space="preserve"> </w:t>
      </w:r>
    </w:p>
    <w:sectPr w:rsidR="00D11736" w:rsidRPr="002B0547" w:rsidSect="00A0348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11736"/>
    <w:rsid w:val="00023F8C"/>
    <w:rsid w:val="00224911"/>
    <w:rsid w:val="0030148E"/>
    <w:rsid w:val="003B6720"/>
    <w:rsid w:val="00756BDA"/>
    <w:rsid w:val="007F4F79"/>
    <w:rsid w:val="008D2FED"/>
    <w:rsid w:val="009A4F97"/>
    <w:rsid w:val="00A47104"/>
    <w:rsid w:val="00D117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17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5">
    <w:name w:val="heading 5"/>
    <w:basedOn w:val="Normal"/>
    <w:next w:val="Normal"/>
    <w:link w:val="Heading5Char"/>
    <w:qFormat/>
    <w:rsid w:val="00D11736"/>
    <w:pPr>
      <w:keepNext/>
      <w:ind w:right="-625"/>
      <w:outlineLvl w:val="4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D11736"/>
    <w:rPr>
      <w:rFonts w:ascii="Times New Roman" w:eastAsia="Times New Roman" w:hAnsi="Times New Roman" w:cs="Times New Roman"/>
      <w:b/>
      <w:sz w:val="24"/>
      <w:szCs w:val="20"/>
    </w:rPr>
  </w:style>
  <w:style w:type="paragraph" w:styleId="Title">
    <w:name w:val="Title"/>
    <w:basedOn w:val="Normal"/>
    <w:link w:val="TitleChar"/>
    <w:qFormat/>
    <w:rsid w:val="00D11736"/>
    <w:pPr>
      <w:jc w:val="center"/>
    </w:pPr>
    <w:rPr>
      <w:sz w:val="28"/>
    </w:rPr>
  </w:style>
  <w:style w:type="character" w:customStyle="1" w:styleId="TitleChar">
    <w:name w:val="Title Char"/>
    <w:basedOn w:val="DefaultParagraphFont"/>
    <w:link w:val="Title"/>
    <w:rsid w:val="00D11736"/>
    <w:rPr>
      <w:rFonts w:ascii="Times New Roman" w:eastAsia="Times New Roman" w:hAnsi="Times New Roman" w:cs="Times New Roman"/>
      <w:sz w:val="28"/>
      <w:szCs w:val="20"/>
    </w:rPr>
  </w:style>
  <w:style w:type="paragraph" w:styleId="Caption">
    <w:name w:val="caption"/>
    <w:basedOn w:val="Normal"/>
    <w:next w:val="Normal"/>
    <w:qFormat/>
    <w:rsid w:val="00D11736"/>
    <w:pPr>
      <w:spacing w:before="80"/>
      <w:jc w:val="center"/>
    </w:pPr>
    <w:rPr>
      <w:rFonts w:ascii="Arial" w:hAnsi="Arial"/>
      <w:b/>
      <w:sz w:val="24"/>
    </w:rPr>
  </w:style>
  <w:style w:type="paragraph" w:styleId="Header">
    <w:name w:val="header"/>
    <w:basedOn w:val="Normal"/>
    <w:link w:val="HeaderChar"/>
    <w:rsid w:val="00D1173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D11736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elmsettengineering@outlook.com</dc:creator>
  <cp:lastModifiedBy>elmsettengineering@outlook.com</cp:lastModifiedBy>
  <cp:revision>4</cp:revision>
  <dcterms:created xsi:type="dcterms:W3CDTF">2024-11-19T16:13:00Z</dcterms:created>
  <dcterms:modified xsi:type="dcterms:W3CDTF">2024-11-20T11:27:00Z</dcterms:modified>
</cp:coreProperties>
</file>